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BC05" w14:textId="77777777" w:rsidR="002C758D" w:rsidRDefault="002C758D" w:rsidP="002C758D">
      <w:pPr>
        <w:rPr>
          <w:rFonts w:asciiTheme="minorHAnsi" w:hAnsiTheme="minorHAnsi" w:cstheme="minorHAnsi"/>
          <w:b/>
          <w:sz w:val="22"/>
          <w:szCs w:val="22"/>
        </w:rPr>
      </w:pPr>
      <w:r w:rsidRPr="002C758D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74C8B6" wp14:editId="7944F56F">
            <wp:simplePos x="0" y="0"/>
            <wp:positionH relativeFrom="column">
              <wp:posOffset>4752975</wp:posOffset>
            </wp:positionH>
            <wp:positionV relativeFrom="paragraph">
              <wp:posOffset>-504825</wp:posOffset>
            </wp:positionV>
            <wp:extent cx="1557020" cy="89979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Kab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58D">
        <w:rPr>
          <w:rFonts w:asciiTheme="minorHAnsi" w:hAnsiTheme="minorHAnsi" w:cstheme="minorHAnsi"/>
          <w:b/>
          <w:sz w:val="22"/>
          <w:szCs w:val="22"/>
        </w:rPr>
        <w:t xml:space="preserve">Kids Kabin </w:t>
      </w:r>
      <w:r>
        <w:rPr>
          <w:rFonts w:asciiTheme="minorHAnsi" w:hAnsiTheme="minorHAnsi" w:cstheme="minorHAnsi"/>
          <w:b/>
          <w:sz w:val="22"/>
          <w:szCs w:val="22"/>
        </w:rPr>
        <w:t>Code of Practice</w:t>
      </w:r>
    </w:p>
    <w:p w14:paraId="1B03FB89" w14:textId="77777777" w:rsidR="002C758D" w:rsidRPr="002C758D" w:rsidRDefault="002C758D" w:rsidP="002C758D">
      <w:pPr>
        <w:rPr>
          <w:rFonts w:asciiTheme="minorHAnsi" w:hAnsiTheme="minorHAnsi" w:cstheme="minorHAnsi"/>
          <w:b/>
          <w:sz w:val="22"/>
          <w:szCs w:val="22"/>
        </w:rPr>
      </w:pPr>
      <w:r w:rsidRPr="002C75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D589F2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Kids Kabin staff and volunteers will:</w:t>
      </w:r>
    </w:p>
    <w:p w14:paraId="5519ADDA" w14:textId="77777777" w:rsid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52F7317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Create a safe environment</w:t>
      </w:r>
    </w:p>
    <w:p w14:paraId="185F239B" w14:textId="77777777" w:rsidR="002C758D" w:rsidRPr="002C758D" w:rsidRDefault="002C758D" w:rsidP="002C758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Ensure that children are safe from any form of abuse</w:t>
      </w:r>
    </w:p>
    <w:p w14:paraId="14E5BA84" w14:textId="77777777" w:rsidR="002C758D" w:rsidRPr="002C758D" w:rsidRDefault="002C758D" w:rsidP="002C758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Ensure that children are shown and learn safe practice  and are well supervised </w:t>
      </w:r>
    </w:p>
    <w:p w14:paraId="4C311F30" w14:textId="77777777" w:rsidR="002C758D" w:rsidRPr="002C758D" w:rsidRDefault="002C758D" w:rsidP="002C758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Provide a balance between encouraging challenge, managing risk and knowing people’s limits</w:t>
      </w:r>
    </w:p>
    <w:p w14:paraId="138647FC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1845655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Promote equality and diversity</w:t>
      </w:r>
    </w:p>
    <w:p w14:paraId="6CF0AECD" w14:textId="77777777" w:rsidR="002C758D" w:rsidRPr="002C758D" w:rsidRDefault="002C758D" w:rsidP="002C758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Welcome difference, challenge discrimination and exclusion of any kind – for example, that based on ethnicity, gender, disability, age or religion</w:t>
      </w:r>
    </w:p>
    <w:p w14:paraId="686EE9F4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2121CAC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Develop positive relationships within Kids Kabin </w:t>
      </w:r>
    </w:p>
    <w:p w14:paraId="0BE29C99" w14:textId="77777777" w:rsidR="002C758D" w:rsidRPr="002C758D" w:rsidRDefault="002C758D" w:rsidP="002C758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Treat colleagues with respect, appreciate their strengths and weaknesses and support them when needed</w:t>
      </w:r>
    </w:p>
    <w:p w14:paraId="0F9E5036" w14:textId="77777777" w:rsidR="002C758D" w:rsidRPr="002C758D" w:rsidRDefault="002C758D" w:rsidP="002C75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Promote good practice and challenge bad practice </w:t>
      </w:r>
    </w:p>
    <w:p w14:paraId="4777DBAF" w14:textId="77777777" w:rsidR="002C758D" w:rsidRPr="002C758D" w:rsidRDefault="002C758D" w:rsidP="002C75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Take a positive, respectful  and welcoming approach to all children and young people, especially those who display the most challenging behaviour</w:t>
      </w:r>
    </w:p>
    <w:p w14:paraId="5C339C61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30328A1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Develop positive relationships outside Kids Kabin</w:t>
      </w:r>
    </w:p>
    <w:p w14:paraId="6B3A77D6" w14:textId="77777777" w:rsidR="002C758D" w:rsidRPr="002C758D" w:rsidRDefault="002C758D" w:rsidP="002C75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Look outwards from Kids Kabin activities to speak to parents, siblings and the wider community</w:t>
      </w:r>
    </w:p>
    <w:p w14:paraId="3D14344B" w14:textId="77777777" w:rsidR="002C758D" w:rsidRPr="002C758D" w:rsidRDefault="002C758D" w:rsidP="002C75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Work alongside and support other organisations working in the same communities</w:t>
      </w:r>
    </w:p>
    <w:p w14:paraId="4B26FC49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1A94A99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Set high expectations for oneself, for colleagues and for children to inspire, interest and motivate </w:t>
      </w:r>
    </w:p>
    <w:p w14:paraId="469F8D66" w14:textId="77777777" w:rsidR="002C758D" w:rsidRPr="002C758D" w:rsidRDefault="002C758D" w:rsidP="002C758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Create and role model a positive and exciting environment for learning and investigation </w:t>
      </w:r>
    </w:p>
    <w:p w14:paraId="72005645" w14:textId="77777777" w:rsidR="002C758D" w:rsidRPr="002C758D" w:rsidRDefault="002C758D" w:rsidP="002C758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Challenge themselves and other to try new things and to support them to do this</w:t>
      </w:r>
    </w:p>
    <w:p w14:paraId="11FA9B91" w14:textId="77777777" w:rsidR="002C758D" w:rsidRPr="002C758D" w:rsidRDefault="002C758D" w:rsidP="002C758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Promote an environment which encourages skills sharing and peer support</w:t>
      </w:r>
    </w:p>
    <w:p w14:paraId="562EBEF3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604FBC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Plan, prepare and deliver well thought out activities</w:t>
      </w:r>
    </w:p>
    <w:p w14:paraId="3BDFC8DF" w14:textId="77777777" w:rsidR="002C758D" w:rsidRPr="002C758D" w:rsidRDefault="002C758D" w:rsidP="002C758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Be prepared for sessions with a plan and the necessary materials </w:t>
      </w:r>
    </w:p>
    <w:p w14:paraId="1329EA3B" w14:textId="77777777" w:rsidR="002C758D" w:rsidRPr="002C758D" w:rsidRDefault="002C758D" w:rsidP="002C758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Structure activities to be aware of timing, children’s motivations, their wishes, age and ability to enable all children to be involved at all times </w:t>
      </w:r>
    </w:p>
    <w:p w14:paraId="4A0B9D65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AA1FBDE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Adapt to different people’s needs with a focus on the most disadvantaged and excluded</w:t>
      </w:r>
    </w:p>
    <w:p w14:paraId="734834C2" w14:textId="77777777" w:rsidR="002C758D" w:rsidRPr="002C758D" w:rsidRDefault="002C758D" w:rsidP="002C758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Be aware of the different needs and abilities of children and adults and adapt activities and practice to meet these needs</w:t>
      </w:r>
    </w:p>
    <w:p w14:paraId="341CF0C3" w14:textId="77777777" w:rsidR="002C758D" w:rsidRPr="002C758D" w:rsidRDefault="002C758D" w:rsidP="002C758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Show a range of different teaching and recognise different learning styles</w:t>
      </w:r>
    </w:p>
    <w:p w14:paraId="554D2D19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CC80422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Manage behaviour and create a positive and well-ordered environment </w:t>
      </w:r>
    </w:p>
    <w:p w14:paraId="70533CFA" w14:textId="77777777" w:rsidR="002C758D" w:rsidRPr="002C758D" w:rsidRDefault="002C758D" w:rsidP="002C758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Agree behaviour standards with colleagues and discuss and adapt these as needed</w:t>
      </w:r>
    </w:p>
    <w:p w14:paraId="44573E9A" w14:textId="77777777" w:rsidR="002C758D" w:rsidRPr="002C758D" w:rsidRDefault="002C758D" w:rsidP="002C758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Set clear expectations with children and set and observe sanctions and rewards</w:t>
      </w:r>
    </w:p>
    <w:p w14:paraId="6209767B" w14:textId="77777777" w:rsidR="002C758D" w:rsidRPr="002C758D" w:rsidRDefault="002C758D" w:rsidP="002C758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 xml:space="preserve">Follow up behaviour concerns with team, parents and families and other organisations </w:t>
      </w:r>
    </w:p>
    <w:p w14:paraId="2013330A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B99BEC2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Keep good records, evaluate the work and reflect on impact</w:t>
      </w:r>
    </w:p>
    <w:p w14:paraId="7437CDD3" w14:textId="77777777" w:rsidR="002C758D" w:rsidRPr="002C758D" w:rsidRDefault="002C758D" w:rsidP="002C758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Maintain accurate records for attendance, membership expenditure  and other systems</w:t>
      </w:r>
    </w:p>
    <w:p w14:paraId="1BDFFE15" w14:textId="77777777" w:rsidR="002C758D" w:rsidRPr="002C758D" w:rsidRDefault="002C758D" w:rsidP="002C758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Measure impact by interviewing children and families and reviewing this with colleagues</w:t>
      </w:r>
    </w:p>
    <w:p w14:paraId="7B232ACA" w14:textId="77777777" w:rsidR="002C758D" w:rsidRPr="002C758D" w:rsidRDefault="002C758D" w:rsidP="002C758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Maintain confidentiality and keep data secure</w:t>
      </w:r>
    </w:p>
    <w:p w14:paraId="0F2D8C4F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16C6F2A" w14:textId="77777777" w:rsidR="002C758D" w:rsidRPr="002C758D" w:rsidRDefault="002C758D" w:rsidP="002C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Be well organised and contribute to a dynamic, efficient and reflective team</w:t>
      </w:r>
    </w:p>
    <w:p w14:paraId="17F18E81" w14:textId="77777777" w:rsidR="002C758D" w:rsidRPr="002C758D" w:rsidRDefault="002C758D" w:rsidP="002C758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Actively contribute to meetings, listen to colleagues and help find creative solutions</w:t>
      </w:r>
    </w:p>
    <w:p w14:paraId="28F4A216" w14:textId="77777777" w:rsidR="002C758D" w:rsidRPr="002C758D" w:rsidRDefault="002C758D" w:rsidP="002C758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758D">
        <w:rPr>
          <w:rFonts w:asciiTheme="minorHAnsi" w:hAnsiTheme="minorHAnsi" w:cstheme="minorHAnsi"/>
          <w:sz w:val="22"/>
          <w:szCs w:val="22"/>
        </w:rPr>
        <w:t>Keep buildings and resources tidy and return things to the right places after use</w:t>
      </w:r>
    </w:p>
    <w:p w14:paraId="4BFAFAD0" w14:textId="77777777" w:rsidR="00462F92" w:rsidRPr="002C758D" w:rsidRDefault="00407215">
      <w:pPr>
        <w:rPr>
          <w:rFonts w:asciiTheme="minorHAnsi" w:hAnsiTheme="minorHAnsi" w:cstheme="minorHAnsi"/>
        </w:rPr>
      </w:pPr>
    </w:p>
    <w:sectPr w:rsidR="00462F92" w:rsidRPr="002C758D" w:rsidSect="002C758D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065"/>
    <w:multiLevelType w:val="hybridMultilevel"/>
    <w:tmpl w:val="97E80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F2016"/>
    <w:multiLevelType w:val="hybridMultilevel"/>
    <w:tmpl w:val="441C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C5F00"/>
    <w:multiLevelType w:val="hybridMultilevel"/>
    <w:tmpl w:val="9E8E3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953A4"/>
    <w:multiLevelType w:val="hybridMultilevel"/>
    <w:tmpl w:val="1ACEB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53B40"/>
    <w:multiLevelType w:val="hybridMultilevel"/>
    <w:tmpl w:val="9DF44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C6FDA"/>
    <w:multiLevelType w:val="hybridMultilevel"/>
    <w:tmpl w:val="857A3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807D0"/>
    <w:multiLevelType w:val="hybridMultilevel"/>
    <w:tmpl w:val="BDF63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30582"/>
    <w:multiLevelType w:val="hybridMultilevel"/>
    <w:tmpl w:val="DBFA9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23AE0"/>
    <w:multiLevelType w:val="hybridMultilevel"/>
    <w:tmpl w:val="BF64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2368B"/>
    <w:multiLevelType w:val="hybridMultilevel"/>
    <w:tmpl w:val="70BC5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51706"/>
    <w:multiLevelType w:val="hybridMultilevel"/>
    <w:tmpl w:val="21E6D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58D"/>
    <w:rsid w:val="002C758D"/>
    <w:rsid w:val="00407215"/>
    <w:rsid w:val="00BD2037"/>
    <w:rsid w:val="00C479E2"/>
    <w:rsid w:val="00C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40B0"/>
  <w15:docId w15:val="{9D884A8A-A6C5-4942-8102-6E8F243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WillBenson</dc:creator>
  <cp:lastModifiedBy>J C</cp:lastModifiedBy>
  <cp:revision>2</cp:revision>
  <cp:lastPrinted>2019-04-05T11:36:00Z</cp:lastPrinted>
  <dcterms:created xsi:type="dcterms:W3CDTF">2021-01-21T18:28:00Z</dcterms:created>
  <dcterms:modified xsi:type="dcterms:W3CDTF">2021-01-21T18:28:00Z</dcterms:modified>
</cp:coreProperties>
</file>